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77" w:rsidRPr="004501CF" w:rsidRDefault="00BD2977" w:rsidP="00051C09">
      <w:pPr>
        <w:jc w:val="center"/>
        <w:outlineLvl w:val="0"/>
        <w:rPr>
          <w:b/>
          <w:color w:val="000000"/>
          <w:sz w:val="32"/>
          <w:szCs w:val="32"/>
        </w:rPr>
      </w:pPr>
      <w:r w:rsidRPr="004501CF">
        <w:rPr>
          <w:b/>
          <w:color w:val="000000"/>
          <w:sz w:val="32"/>
          <w:szCs w:val="32"/>
        </w:rPr>
        <w:t>Обзорный лист</w:t>
      </w:r>
    </w:p>
    <w:p w:rsidR="00BD2977" w:rsidRPr="004501CF" w:rsidRDefault="008C67BE" w:rsidP="006D3D5A">
      <w:pPr>
        <w:jc w:val="center"/>
        <w:outlineLvl w:val="0"/>
        <w:rPr>
          <w:b/>
          <w:color w:val="000000"/>
          <w:lang w:val="en-US"/>
        </w:rPr>
      </w:pPr>
      <w:r w:rsidRPr="004501CF">
        <w:rPr>
          <w:b/>
          <w:color w:val="000000"/>
          <w:sz w:val="32"/>
          <w:szCs w:val="32"/>
          <w:lang w:val="en-US"/>
        </w:rPr>
        <w:t>I</w:t>
      </w:r>
      <w:r w:rsidR="00BD2977" w:rsidRPr="004501CF">
        <w:rPr>
          <w:b/>
          <w:color w:val="000000"/>
          <w:sz w:val="32"/>
          <w:szCs w:val="32"/>
          <w:lang w:val="en-US"/>
        </w:rPr>
        <w:t xml:space="preserve"> </w:t>
      </w:r>
      <w:r w:rsidR="00BD2977" w:rsidRPr="004501CF">
        <w:rPr>
          <w:b/>
          <w:color w:val="000000"/>
          <w:sz w:val="32"/>
          <w:szCs w:val="32"/>
        </w:rPr>
        <w:t>тур</w:t>
      </w:r>
    </w:p>
    <w:tbl>
      <w:tblPr>
        <w:tblpPr w:leftFromText="180" w:rightFromText="180" w:vertAnchor="text" w:horzAnchor="margin" w:tblpX="-252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7"/>
        <w:gridCol w:w="935"/>
        <w:gridCol w:w="2755"/>
        <w:gridCol w:w="2973"/>
        <w:gridCol w:w="2982"/>
        <w:gridCol w:w="3054"/>
      </w:tblGrid>
      <w:tr w:rsidR="001E418E" w:rsidRPr="00ED129B" w:rsidTr="001E418E">
        <w:tc>
          <w:tcPr>
            <w:tcW w:w="0" w:type="auto"/>
            <w:gridSpan w:val="2"/>
            <w:tcBorders>
              <w:tl2br w:val="single" w:sz="4" w:space="0" w:color="auto"/>
            </w:tcBorders>
            <w:shd w:val="clear" w:color="auto" w:fill="auto"/>
          </w:tcPr>
          <w:p w:rsidR="007F64F8" w:rsidRPr="004501CF" w:rsidRDefault="007F64F8" w:rsidP="001B06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Название задачи</w:t>
            </w:r>
          </w:p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Параметры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7F64F8" w:rsidRPr="00B01575" w:rsidRDefault="008910FA" w:rsidP="008910F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910FA">
              <w:rPr>
                <w:b/>
                <w:bCs/>
                <w:sz w:val="20"/>
                <w:szCs w:val="20"/>
              </w:rPr>
              <w:t>Два квадрата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7F64F8" w:rsidRPr="008910FA" w:rsidRDefault="008910FA" w:rsidP="008910FA">
            <w:pPr>
              <w:jc w:val="center"/>
              <w:rPr>
                <w:b/>
                <w:bCs/>
                <w:sz w:val="28"/>
                <w:szCs w:val="28"/>
              </w:rPr>
            </w:pPr>
            <w:r w:rsidRPr="008910FA">
              <w:rPr>
                <w:b/>
                <w:bCs/>
                <w:sz w:val="20"/>
                <w:szCs w:val="20"/>
              </w:rPr>
              <w:t>Творческие выходные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7F64F8" w:rsidRPr="00B01575" w:rsidRDefault="00292DDC" w:rsidP="008910F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92DDC">
              <w:rPr>
                <w:b/>
                <w:bCs/>
                <w:sz w:val="20"/>
                <w:szCs w:val="20"/>
              </w:rPr>
              <w:t>Непростая сумма</w:t>
            </w:r>
          </w:p>
        </w:tc>
        <w:tc>
          <w:tcPr>
            <w:tcW w:w="3054" w:type="dxa"/>
            <w:vAlign w:val="center"/>
          </w:tcPr>
          <w:p w:rsidR="007F64F8" w:rsidRPr="00292DDC" w:rsidRDefault="00292DDC" w:rsidP="00292DDC">
            <w:pPr>
              <w:jc w:val="center"/>
              <w:rPr>
                <w:b/>
                <w:bCs/>
                <w:sz w:val="28"/>
                <w:szCs w:val="28"/>
              </w:rPr>
            </w:pPr>
            <w:r w:rsidRPr="00292DDC">
              <w:rPr>
                <w:b/>
                <w:bCs/>
                <w:sz w:val="20"/>
                <w:szCs w:val="20"/>
              </w:rPr>
              <w:t>Роборалли</w:t>
            </w:r>
          </w:p>
        </w:tc>
      </w:tr>
      <w:tr w:rsidR="001E418E" w:rsidRPr="007F64F8" w:rsidTr="001E418E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Входной файл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input.txt</w:t>
            </w:r>
          </w:p>
        </w:tc>
      </w:tr>
      <w:tr w:rsidR="001E418E" w:rsidRPr="007F64F8" w:rsidTr="001E418E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Выходной файл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output.txt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output.txt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output.txt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output.txt</w:t>
            </w:r>
          </w:p>
        </w:tc>
      </w:tr>
      <w:tr w:rsidR="001E418E" w:rsidRPr="00ED129B" w:rsidTr="001E418E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Время на тест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EE431A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2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сек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EE431A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2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сек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EE431A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2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сек</w:t>
            </w:r>
          </w:p>
        </w:tc>
        <w:tc>
          <w:tcPr>
            <w:tcW w:w="3054" w:type="dxa"/>
          </w:tcPr>
          <w:p w:rsidR="007F64F8" w:rsidRDefault="00EE431A" w:rsidP="00B97C65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</w:t>
            </w:r>
            <w:r w:rsidR="007F64F8">
              <w:rPr>
                <w:rFonts w:ascii="Courier New" w:hAnsi="Courier New" w:cs="Courier New"/>
                <w:sz w:val="20"/>
                <w:szCs w:val="20"/>
              </w:rPr>
              <w:t xml:space="preserve"> сек</w:t>
            </w:r>
          </w:p>
        </w:tc>
      </w:tr>
      <w:tr w:rsidR="001E418E" w:rsidRPr="00ED129B" w:rsidTr="001E418E">
        <w:trPr>
          <w:trHeight w:val="113"/>
        </w:trPr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Ограничение памяти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128 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MB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128 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MB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128 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MB</w:t>
            </w:r>
          </w:p>
        </w:tc>
        <w:tc>
          <w:tcPr>
            <w:tcW w:w="3054" w:type="dxa"/>
          </w:tcPr>
          <w:p w:rsidR="007F64F8" w:rsidRDefault="003310C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128</w:t>
            </w:r>
            <w:r w:rsidR="007F64F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7F64F8">
              <w:rPr>
                <w:rFonts w:ascii="Courier New" w:hAnsi="Courier New" w:cs="Courier New"/>
                <w:sz w:val="20"/>
                <w:szCs w:val="20"/>
                <w:lang w:val="en-US"/>
              </w:rPr>
              <w:t>MB</w:t>
            </w:r>
          </w:p>
        </w:tc>
      </w:tr>
      <w:tr w:rsidR="001E418E" w:rsidRPr="00ED129B" w:rsidTr="001E418E">
        <w:trPr>
          <w:trHeight w:val="112"/>
        </w:trPr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6"/>
              </w:rPr>
            </w:pPr>
            <w:r w:rsidRPr="004501CF">
              <w:rPr>
                <w:b/>
                <w:color w:val="000000"/>
                <w:sz w:val="20"/>
                <w:szCs w:val="26"/>
              </w:rPr>
              <w:t>Ограничение на размер сдаваемых файлов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>64 Кбайт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>64 Кбайт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>64 Кбайт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6"/>
              </w:rPr>
            </w:pPr>
            <w:r>
              <w:rPr>
                <w:rFonts w:ascii="Courier New" w:hAnsi="Courier New" w:cs="Courier New"/>
                <w:sz w:val="20"/>
                <w:szCs w:val="26"/>
              </w:rPr>
              <w:t>64 Кбайт</w:t>
            </w:r>
          </w:p>
        </w:tc>
      </w:tr>
      <w:tr w:rsidR="001E418E" w:rsidRPr="00ED129B" w:rsidTr="001E418E">
        <w:tc>
          <w:tcPr>
            <w:tcW w:w="0" w:type="auto"/>
            <w:vMerge w:val="restart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Опции</w:t>
            </w:r>
          </w:p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компилятора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С++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2" w:type="dxa"/>
            <w:shd w:val="clear" w:color="auto" w:fill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1E418E" w:rsidRPr="00ED129B" w:rsidTr="001E418E">
        <w:tc>
          <w:tcPr>
            <w:tcW w:w="0" w:type="auto"/>
            <w:vMerge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  <w:lang w:val="en-US"/>
              </w:rPr>
              <w:t>Pascal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2" w:type="dxa"/>
            <w:shd w:val="clear" w:color="auto" w:fill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1E418E" w:rsidRPr="00ED129B" w:rsidTr="001E418E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Количество тестов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8910FA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5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8910FA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5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8910FA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5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3054" w:type="dxa"/>
          </w:tcPr>
          <w:p w:rsidR="007F64F8" w:rsidRDefault="008910FA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</w:t>
            </w:r>
            <w:r w:rsidR="007F64F8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1E418E" w:rsidRPr="00ED129B" w:rsidTr="001E418E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Максимум баллов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100</w:t>
            </w:r>
          </w:p>
        </w:tc>
      </w:tr>
      <w:tr w:rsidR="001E418E" w:rsidRPr="00ED129B" w:rsidTr="001E418E">
        <w:trPr>
          <w:trHeight w:val="23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55177" w:rsidRPr="004501CF" w:rsidRDefault="00055177" w:rsidP="00055177">
            <w:pPr>
              <w:jc w:val="center"/>
              <w:rPr>
                <w:b/>
                <w:color w:val="000000"/>
                <w:sz w:val="20"/>
                <w:szCs w:val="26"/>
              </w:rPr>
            </w:pPr>
            <w:r w:rsidRPr="004501CF">
              <w:rPr>
                <w:b/>
                <w:color w:val="000000"/>
                <w:sz w:val="20"/>
                <w:szCs w:val="26"/>
              </w:rPr>
              <w:t>Сдать на проверку</w:t>
            </w:r>
          </w:p>
        </w:tc>
        <w:tc>
          <w:tcPr>
            <w:tcW w:w="0" w:type="auto"/>
            <w:shd w:val="clear" w:color="auto" w:fill="auto"/>
          </w:tcPr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6"/>
                <w:lang w:val="en-US"/>
              </w:rPr>
            </w:pPr>
            <w:r w:rsidRPr="004501CF">
              <w:rPr>
                <w:b/>
                <w:color w:val="000000"/>
                <w:sz w:val="20"/>
                <w:szCs w:val="26"/>
              </w:rPr>
              <w:t>С++</w:t>
            </w:r>
          </w:p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6"/>
                <w:lang w:val="en-US"/>
              </w:rPr>
            </w:pPr>
          </w:p>
        </w:tc>
        <w:tc>
          <w:tcPr>
            <w:tcW w:w="2755" w:type="dxa"/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  <w:tc>
          <w:tcPr>
            <w:tcW w:w="2973" w:type="dxa"/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  <w:tc>
          <w:tcPr>
            <w:tcW w:w="2982" w:type="dxa"/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  <w:tc>
          <w:tcPr>
            <w:tcW w:w="3054" w:type="dxa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</w:tr>
      <w:tr w:rsidR="001E418E" w:rsidRPr="00ED129B" w:rsidTr="001E418E">
        <w:trPr>
          <w:trHeight w:val="545"/>
        </w:trPr>
        <w:tc>
          <w:tcPr>
            <w:tcW w:w="0" w:type="auto"/>
            <w:vMerge/>
            <w:shd w:val="clear" w:color="auto" w:fill="auto"/>
            <w:vAlign w:val="center"/>
          </w:tcPr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6"/>
                <w:lang w:val="en-US"/>
              </w:rPr>
              <w:t>Pascal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  <w:tc>
          <w:tcPr>
            <w:tcW w:w="2973" w:type="dxa"/>
            <w:tcBorders>
              <w:bottom w:val="single" w:sz="4" w:space="0" w:color="auto"/>
            </w:tcBorders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  <w:tc>
          <w:tcPr>
            <w:tcW w:w="2982" w:type="dxa"/>
            <w:tcBorders>
              <w:bottom w:val="single" w:sz="4" w:space="0" w:color="auto"/>
            </w:tcBorders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</w:tr>
      <w:tr w:rsidR="001E418E" w:rsidRPr="00ED129B" w:rsidTr="001E418E">
        <w:trPr>
          <w:trHeight w:val="796"/>
        </w:trPr>
        <w:tc>
          <w:tcPr>
            <w:tcW w:w="0" w:type="auto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910FA" w:rsidRPr="004501CF" w:rsidRDefault="008910FA" w:rsidP="008910F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910FA" w:rsidRPr="004501CF" w:rsidRDefault="008910FA" w:rsidP="008910F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910FA" w:rsidRPr="004501CF" w:rsidRDefault="008910FA" w:rsidP="008910F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910FA" w:rsidRPr="004501CF" w:rsidRDefault="008910FA" w:rsidP="008910FA">
            <w:pPr>
              <w:rPr>
                <w:b/>
                <w:color w:val="000000"/>
                <w:sz w:val="20"/>
                <w:szCs w:val="20"/>
              </w:rPr>
            </w:pPr>
          </w:p>
          <w:p w:rsidR="008910FA" w:rsidRPr="004501CF" w:rsidRDefault="008910FA" w:rsidP="008910FA">
            <w:pPr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 xml:space="preserve"> Частичная оценка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FA" w:rsidRPr="008063D7" w:rsidRDefault="008910FA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2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73" w:type="dxa"/>
            <w:tcBorders>
              <w:left w:val="single" w:sz="4" w:space="0" w:color="auto"/>
            </w:tcBorders>
            <w:shd w:val="clear" w:color="auto" w:fill="auto"/>
          </w:tcPr>
          <w:p w:rsidR="008910FA" w:rsidRPr="004501CF" w:rsidRDefault="008910FA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="004754E1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="004754E1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10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="004754E1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K </w:t>
            </w:r>
            <w:r w:rsidR="0032710D"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="0032710D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="004754E1"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2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2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82" w:type="dxa"/>
            <w:tcBorders>
              <w:bottom w:val="single" w:sz="4" w:space="0" w:color="auto"/>
            </w:tcBorders>
            <w:shd w:val="clear" w:color="auto" w:fill="auto"/>
          </w:tcPr>
          <w:p w:rsidR="008910FA" w:rsidRPr="00201C58" w:rsidRDefault="008910FA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>10</w:t>
            </w:r>
            <w:r w:rsidR="00292DDC" w:rsidRPr="00292DDC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 </w:t>
            </w:r>
            <w:r w:rsidR="00292DDC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все </w:t>
            </w:r>
            <w:r w:rsidR="00292DDC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Ai</w:t>
            </w:r>
            <w:r w:rsidR="00292DDC" w:rsidRPr="00292DDC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92DDC">
              <w:rPr>
                <w:rFonts w:ascii="Courier New" w:hAnsi="Courier New" w:cs="Courier New"/>
                <w:color w:val="000000"/>
                <w:sz w:val="18"/>
                <w:szCs w:val="18"/>
              </w:rPr>
              <w:t>различны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="00292DDC">
              <w:rPr>
                <w:rFonts w:ascii="Courier New" w:hAnsi="Courier New" w:cs="Courier New"/>
                <w:color w:val="000000"/>
                <w:sz w:val="18"/>
                <w:szCs w:val="18"/>
              </w:rPr>
              <w:t>3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3054" w:type="dxa"/>
          </w:tcPr>
          <w:p w:rsidR="008910FA" w:rsidRPr="004754E1" w:rsidRDefault="001E418E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M</w:t>
            </w:r>
            <w:r w:rsidR="008910FA"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8910FA"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="008910FA"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1</w:t>
            </w:r>
            <w:r w:rsidR="008910FA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00,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K 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=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1</w:t>
            </w:r>
            <w:r w:rsidR="008910FA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="008910FA"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2</w:t>
            </w:r>
            <w:r w:rsidR="008910FA"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  <w:tr w:rsidR="001E418E" w:rsidRPr="00ED129B" w:rsidTr="001E418E">
        <w:trPr>
          <w:trHeight w:val="830"/>
        </w:trPr>
        <w:tc>
          <w:tcPr>
            <w:tcW w:w="0" w:type="auto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8910FA" w:rsidRPr="004501CF" w:rsidRDefault="008910FA" w:rsidP="008910F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10FA" w:rsidRPr="004754E1" w:rsidRDefault="008910FA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10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4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73" w:type="dxa"/>
            <w:tcBorders>
              <w:left w:val="single" w:sz="4" w:space="0" w:color="auto"/>
            </w:tcBorders>
            <w:shd w:val="clear" w:color="auto" w:fill="auto"/>
          </w:tcPr>
          <w:p w:rsidR="008910FA" w:rsidRPr="004501CF" w:rsidRDefault="004754E1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 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10</w:t>
            </w:r>
            <w:r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K 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10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– не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менее </w:t>
            </w:r>
            <w:r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4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10FA" w:rsidRPr="004501CF" w:rsidRDefault="00292DDC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200 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292DDC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все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Ai</w:t>
            </w:r>
            <w:r w:rsidRPr="00292DDC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различны – не менее 6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3054" w:type="dxa"/>
          </w:tcPr>
          <w:p w:rsidR="008910FA" w:rsidRPr="001E418E" w:rsidRDefault="001E418E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M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 w:rsidR="008910FA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="008910FA"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4</w:t>
            </w:r>
            <w:r w:rsidR="008910FA"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  <w:tr w:rsidR="001E418E" w:rsidRPr="00ED129B" w:rsidTr="001E418E">
        <w:trPr>
          <w:trHeight w:val="510"/>
        </w:trPr>
        <w:tc>
          <w:tcPr>
            <w:tcW w:w="0" w:type="auto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4754E1" w:rsidRPr="004501CF" w:rsidRDefault="004754E1" w:rsidP="008910F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4E1" w:rsidRPr="004501CF" w:rsidRDefault="004754E1" w:rsidP="001E418E">
            <w:pPr>
              <w:snapToGrid w:val="0"/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50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6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73" w:type="dxa"/>
            <w:tcBorders>
              <w:left w:val="single" w:sz="4" w:space="0" w:color="auto"/>
            </w:tcBorders>
            <w:shd w:val="clear" w:color="auto" w:fill="auto"/>
          </w:tcPr>
          <w:p w:rsidR="004754E1" w:rsidRPr="004501CF" w:rsidRDefault="004754E1" w:rsidP="001E418E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 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10</w:t>
            </w:r>
            <w:r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00,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K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1</w:t>
            </w:r>
            <w:r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5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– не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менее </w:t>
            </w:r>
            <w:r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5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754E1" w:rsidRPr="004501CF" w:rsidRDefault="004754E1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292DDC">
              <w:rPr>
                <w:rFonts w:ascii="Courier New" w:hAnsi="Courier New" w:cs="Courier New"/>
                <w:color w:val="000000"/>
                <w:sz w:val="18"/>
                <w:szCs w:val="18"/>
              </w:rPr>
              <w:t>2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B01575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B01575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B01575">
              <w:rPr>
                <w:rFonts w:ascii="Courier New" w:hAnsi="Courier New" w:cs="Courier New"/>
                <w:color w:val="000000"/>
                <w:sz w:val="18"/>
                <w:szCs w:val="18"/>
              </w:rPr>
              <w:t>8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3054" w:type="dxa"/>
          </w:tcPr>
          <w:p w:rsidR="004754E1" w:rsidRPr="001E418E" w:rsidRDefault="001E418E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M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5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 w:rsid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="004754E1"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6</w:t>
            </w:r>
            <w:r w:rsidR="004754E1"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  <w:tr w:rsidR="001E418E" w:rsidRPr="00ED129B" w:rsidTr="001E418E">
        <w:trPr>
          <w:trHeight w:val="1442"/>
        </w:trPr>
        <w:tc>
          <w:tcPr>
            <w:tcW w:w="0" w:type="auto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E1" w:rsidRPr="004501CF" w:rsidRDefault="004754E1" w:rsidP="008910F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E1" w:rsidRPr="004501CF" w:rsidRDefault="004754E1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200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8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54E1" w:rsidRPr="004501CF" w:rsidRDefault="004754E1" w:rsidP="001E418E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 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1</w:t>
            </w:r>
            <w:r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00,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K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Pr="00292DDC">
              <w:rPr>
                <w:rFonts w:ascii="Courier New" w:hAnsi="Courier New" w:cs="Courier New"/>
                <w:color w:val="000000"/>
                <w:sz w:val="18"/>
                <w:szCs w:val="18"/>
              </w:rPr>
              <w:t>1000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– не</w:t>
            </w:r>
            <w:r w:rsidR="001E418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менее </w:t>
            </w:r>
            <w:r w:rsidRPr="00292DDC">
              <w:rPr>
                <w:rFonts w:ascii="Courier New" w:hAnsi="Courier New" w:cs="Courier New"/>
                <w:color w:val="000000"/>
                <w:sz w:val="18"/>
                <w:szCs w:val="18"/>
              </w:rPr>
              <w:t>8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54E1" w:rsidRPr="004501CF" w:rsidRDefault="004754E1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:rsidR="004754E1" w:rsidRPr="001E418E" w:rsidRDefault="001E418E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M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100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1E418E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 w:rsid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="008A706F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9</w:t>
            </w:r>
            <w:bookmarkStart w:id="0" w:name="_GoBack"/>
            <w:bookmarkEnd w:id="0"/>
            <w:r w:rsidR="004754E1"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</w:tbl>
    <w:p w:rsidR="008B5BC7" w:rsidRDefault="008B5BC7" w:rsidP="00037864">
      <w:pPr>
        <w:ind w:firstLine="540"/>
        <w:jc w:val="both"/>
        <w:rPr>
          <w:b/>
          <w:color w:val="000000"/>
        </w:rPr>
      </w:pPr>
    </w:p>
    <w:p w:rsidR="00BD2977" w:rsidRPr="004501CF" w:rsidRDefault="000616D2" w:rsidP="00037864">
      <w:pPr>
        <w:ind w:firstLine="540"/>
        <w:jc w:val="both"/>
        <w:rPr>
          <w:color w:val="000000"/>
          <w:sz w:val="32"/>
          <w:szCs w:val="32"/>
        </w:rPr>
      </w:pPr>
      <w:r w:rsidRPr="004501CF">
        <w:rPr>
          <w:b/>
          <w:color w:val="000000"/>
        </w:rPr>
        <w:t xml:space="preserve">Тестирование </w:t>
      </w:r>
      <w:r w:rsidR="002F0540" w:rsidRPr="004501CF">
        <w:rPr>
          <w:b/>
          <w:color w:val="000000"/>
        </w:rPr>
        <w:t>решений</w:t>
      </w:r>
      <w:r w:rsidRPr="004501CF">
        <w:rPr>
          <w:b/>
          <w:color w:val="000000"/>
        </w:rPr>
        <w:t xml:space="preserve"> будет производиться на компьютере с тактовой частотой процессора не менее 2 </w:t>
      </w:r>
      <w:r w:rsidR="005E1015" w:rsidRPr="004501CF">
        <w:rPr>
          <w:b/>
          <w:color w:val="000000"/>
          <w:lang w:val="en-US"/>
        </w:rPr>
        <w:t>GHz</w:t>
      </w:r>
      <w:r w:rsidRPr="004501CF">
        <w:rPr>
          <w:b/>
          <w:color w:val="000000"/>
        </w:rPr>
        <w:t xml:space="preserve"> и объемом оперативной</w:t>
      </w:r>
      <w:r w:rsidRPr="004501CF">
        <w:rPr>
          <w:b/>
          <w:color w:val="000000"/>
        </w:rPr>
        <w:tab/>
        <w:t xml:space="preserve"> памяти не менее </w:t>
      </w:r>
      <w:r w:rsidR="00A60BEC" w:rsidRPr="004501CF">
        <w:rPr>
          <w:b/>
          <w:color w:val="000000"/>
        </w:rPr>
        <w:t>1024</w:t>
      </w:r>
      <w:r w:rsidRPr="004501CF">
        <w:rPr>
          <w:b/>
          <w:color w:val="000000"/>
        </w:rPr>
        <w:t xml:space="preserve"> МВ.</w:t>
      </w:r>
      <w:r w:rsidR="005E1015" w:rsidRPr="004501CF">
        <w:rPr>
          <w:b/>
          <w:color w:val="000000"/>
        </w:rPr>
        <w:t xml:space="preserve"> </w:t>
      </w:r>
      <w:r w:rsidR="00147663" w:rsidRPr="004501CF">
        <w:rPr>
          <w:color w:val="000000"/>
          <w:sz w:val="32"/>
          <w:szCs w:val="32"/>
        </w:rPr>
        <w:tab/>
      </w:r>
    </w:p>
    <w:sectPr w:rsidR="00BD2977" w:rsidRPr="004501CF" w:rsidSect="006D3D5A">
      <w:pgSz w:w="16838" w:h="11906" w:orient="landscape" w:code="9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77"/>
    <w:rsid w:val="00037864"/>
    <w:rsid w:val="00051C09"/>
    <w:rsid w:val="00055177"/>
    <w:rsid w:val="000616D2"/>
    <w:rsid w:val="000741DB"/>
    <w:rsid w:val="00087A06"/>
    <w:rsid w:val="000E0710"/>
    <w:rsid w:val="00110019"/>
    <w:rsid w:val="0014684C"/>
    <w:rsid w:val="00147663"/>
    <w:rsid w:val="00152EEE"/>
    <w:rsid w:val="00162C95"/>
    <w:rsid w:val="00164BE9"/>
    <w:rsid w:val="001A0BAF"/>
    <w:rsid w:val="001B065B"/>
    <w:rsid w:val="001E418E"/>
    <w:rsid w:val="00201C58"/>
    <w:rsid w:val="00265CE4"/>
    <w:rsid w:val="00292DDC"/>
    <w:rsid w:val="002E3994"/>
    <w:rsid w:val="002E5723"/>
    <w:rsid w:val="002F0540"/>
    <w:rsid w:val="0032710D"/>
    <w:rsid w:val="003310C8"/>
    <w:rsid w:val="00346CA6"/>
    <w:rsid w:val="003862D4"/>
    <w:rsid w:val="003A47DE"/>
    <w:rsid w:val="004501CF"/>
    <w:rsid w:val="004754E1"/>
    <w:rsid w:val="00490324"/>
    <w:rsid w:val="004B5A4D"/>
    <w:rsid w:val="004E515D"/>
    <w:rsid w:val="00546ACC"/>
    <w:rsid w:val="00566F45"/>
    <w:rsid w:val="00590566"/>
    <w:rsid w:val="005B0D7C"/>
    <w:rsid w:val="005E1015"/>
    <w:rsid w:val="005E4BBA"/>
    <w:rsid w:val="006225E7"/>
    <w:rsid w:val="00676E08"/>
    <w:rsid w:val="006B15E2"/>
    <w:rsid w:val="006D3D5A"/>
    <w:rsid w:val="00753889"/>
    <w:rsid w:val="00770BFB"/>
    <w:rsid w:val="007F64F8"/>
    <w:rsid w:val="008063D7"/>
    <w:rsid w:val="008240CB"/>
    <w:rsid w:val="00875843"/>
    <w:rsid w:val="008910FA"/>
    <w:rsid w:val="008A706F"/>
    <w:rsid w:val="008B5BC7"/>
    <w:rsid w:val="008C67BE"/>
    <w:rsid w:val="008E4887"/>
    <w:rsid w:val="009B6FE5"/>
    <w:rsid w:val="009F63C0"/>
    <w:rsid w:val="00A01251"/>
    <w:rsid w:val="00A15962"/>
    <w:rsid w:val="00A3784E"/>
    <w:rsid w:val="00A60541"/>
    <w:rsid w:val="00A60BEC"/>
    <w:rsid w:val="00A96E6B"/>
    <w:rsid w:val="00B01575"/>
    <w:rsid w:val="00B036F7"/>
    <w:rsid w:val="00B97C65"/>
    <w:rsid w:val="00BD2134"/>
    <w:rsid w:val="00BD2977"/>
    <w:rsid w:val="00C25678"/>
    <w:rsid w:val="00C32A95"/>
    <w:rsid w:val="00C828ED"/>
    <w:rsid w:val="00CB3B0C"/>
    <w:rsid w:val="00D043CB"/>
    <w:rsid w:val="00D93533"/>
    <w:rsid w:val="00DC0903"/>
    <w:rsid w:val="00EA727D"/>
    <w:rsid w:val="00EB64A9"/>
    <w:rsid w:val="00ED079A"/>
    <w:rsid w:val="00ED129B"/>
    <w:rsid w:val="00EE431A"/>
    <w:rsid w:val="00F17E09"/>
    <w:rsid w:val="00F7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6054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051C09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6054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051C09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4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Обзорный лист</vt:lpstr>
    </vt:vector>
  </TitlesOfParts>
  <Company>Yandex, LLC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Обзорный лист</dc:title>
  <dc:creator>Sikorsky Alexey</dc:creator>
  <cp:lastModifiedBy>Alexey Tolstikov</cp:lastModifiedBy>
  <cp:revision>11</cp:revision>
  <cp:lastPrinted>2011-03-19T12:57:00Z</cp:lastPrinted>
  <dcterms:created xsi:type="dcterms:W3CDTF">2016-12-14T08:13:00Z</dcterms:created>
  <dcterms:modified xsi:type="dcterms:W3CDTF">2017-12-11T20:38:00Z</dcterms:modified>
</cp:coreProperties>
</file>